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94" w:rsidRDefault="005B3A94" w:rsidP="005B3A94">
      <w:pPr>
        <w:pStyle w:val="a3"/>
        <w:jc w:val="right"/>
        <w:rPr>
          <w:lang w:val="ru-RU"/>
        </w:rPr>
      </w:pPr>
      <w:r>
        <w:rPr>
          <w:lang w:val="ru-RU"/>
        </w:rPr>
        <w:t>Приложение 1(б)</w:t>
      </w:r>
    </w:p>
    <w:p w:rsidR="00576D36" w:rsidRDefault="00576D36" w:rsidP="005D1959">
      <w:pPr>
        <w:pStyle w:val="a3"/>
        <w:jc w:val="center"/>
        <w:rPr>
          <w:lang w:val="ru-RU"/>
        </w:rPr>
      </w:pPr>
    </w:p>
    <w:p w:rsidR="00DE5F19" w:rsidRPr="002F79BB" w:rsidRDefault="005D1959" w:rsidP="005D1959">
      <w:pPr>
        <w:pStyle w:val="a3"/>
        <w:jc w:val="center"/>
        <w:rPr>
          <w:lang w:val="ru-RU"/>
        </w:rPr>
      </w:pPr>
      <w:r w:rsidRPr="002F79BB">
        <w:rPr>
          <w:lang w:val="ru-RU"/>
        </w:rPr>
        <w:t>Оценочная шкала заявок, поданных на региональный этап Российской национальной премии</w:t>
      </w:r>
    </w:p>
    <w:p w:rsidR="00DE5F19" w:rsidRPr="002F79BB" w:rsidRDefault="005D1959" w:rsidP="005D1959">
      <w:pPr>
        <w:jc w:val="center"/>
        <w:rPr>
          <w:b/>
          <w:sz w:val="28"/>
          <w:szCs w:val="28"/>
          <w:lang w:val="ru-RU"/>
        </w:rPr>
      </w:pPr>
      <w:r w:rsidRPr="002F79BB">
        <w:rPr>
          <w:b/>
          <w:sz w:val="28"/>
          <w:szCs w:val="28"/>
          <w:lang w:val="ru-RU"/>
        </w:rPr>
        <w:t>«Студент года-201</w:t>
      </w:r>
      <w:r w:rsidR="00BF52B5">
        <w:rPr>
          <w:b/>
          <w:sz w:val="28"/>
          <w:szCs w:val="28"/>
          <w:lang w:val="ru-RU"/>
        </w:rPr>
        <w:t>9</w:t>
      </w:r>
      <w:r w:rsidRPr="002F79BB">
        <w:rPr>
          <w:b/>
          <w:sz w:val="28"/>
          <w:szCs w:val="28"/>
          <w:lang w:val="ru-RU"/>
        </w:rPr>
        <w:t>»</w:t>
      </w:r>
      <w:r w:rsidR="005B3A94" w:rsidRPr="002F79BB">
        <w:rPr>
          <w:b/>
          <w:sz w:val="28"/>
          <w:szCs w:val="28"/>
          <w:lang w:val="ru-RU"/>
        </w:rPr>
        <w:t xml:space="preserve"> в Московской области</w:t>
      </w:r>
      <w:r w:rsidR="002F79BB" w:rsidRPr="002F79BB">
        <w:rPr>
          <w:b/>
          <w:sz w:val="28"/>
          <w:szCs w:val="28"/>
          <w:lang w:val="ru-RU"/>
        </w:rPr>
        <w:t xml:space="preserve"> для студентов</w:t>
      </w:r>
      <w:r w:rsidRPr="002F79BB">
        <w:rPr>
          <w:b/>
          <w:sz w:val="28"/>
          <w:szCs w:val="28"/>
          <w:lang w:val="ru-RU"/>
        </w:rPr>
        <w:t xml:space="preserve"> профессиональных образовательных организаций</w:t>
      </w:r>
    </w:p>
    <w:p w:rsidR="00DE5F19" w:rsidRPr="005D1959" w:rsidRDefault="00DE5F19" w:rsidP="005D1959">
      <w:pPr>
        <w:jc w:val="center"/>
        <w:rPr>
          <w:b/>
          <w:sz w:val="28"/>
          <w:lang w:val="ru-RU"/>
        </w:rPr>
      </w:pPr>
    </w:p>
    <w:p w:rsidR="00DE5F19" w:rsidRPr="005D1959" w:rsidRDefault="005D1959" w:rsidP="005D1959">
      <w:pPr>
        <w:pStyle w:val="a3"/>
        <w:jc w:val="center"/>
        <w:rPr>
          <w:lang w:val="ru-RU"/>
        </w:rPr>
      </w:pPr>
      <w:r w:rsidRPr="005D1959">
        <w:rPr>
          <w:lang w:val="ru-RU"/>
        </w:rPr>
        <w:t>Номинация 1 – «Профессионал года»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496C74" w:rsidRPr="00496C74" w:rsidTr="005D1959">
        <w:trPr>
          <w:trHeight w:val="32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A65F8F" w:rsidTr="005D1959">
        <w:trPr>
          <w:trHeight w:val="64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Наличие публикаций </w:t>
            </w:r>
            <w:r w:rsidR="00A75542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в сфере профессионального мастерства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 издании образовательной организации – 1 балл</w:t>
            </w:r>
          </w:p>
        </w:tc>
        <w:tc>
          <w:tcPr>
            <w:tcW w:w="4678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Ссылки на источник публикации (выходные данные)</w:t>
            </w:r>
          </w:p>
        </w:tc>
      </w:tr>
      <w:tr w:rsidR="00496C74" w:rsidRPr="00496C74" w:rsidTr="005D1959">
        <w:trPr>
          <w:trHeight w:val="638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 региональном издании – 2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5D1959">
        <w:trPr>
          <w:trHeight w:val="640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Во всероссийском издании, монографии 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496C74" w:rsidTr="005D1959">
        <w:trPr>
          <w:trHeight w:val="642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В международном издании – </w:t>
            </w:r>
            <w:r w:rsidR="004F7706" w:rsidRPr="00496C74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баллов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5D1959">
        <w:trPr>
          <w:trHeight w:val="640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Участие в </w:t>
            </w:r>
            <w:r w:rsidR="00954F45" w:rsidRPr="00496C74">
              <w:rPr>
                <w:color w:val="000000" w:themeColor="text1"/>
                <w:sz w:val="28"/>
                <w:szCs w:val="28"/>
                <w:lang w:val="ru-RU"/>
              </w:rPr>
              <w:t>конкурсах профессионального мастерства в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г.</w:t>
            </w: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Ссылки на информационные ресурсы </w:t>
            </w:r>
            <w:r w:rsidR="004F7706" w:rsidRPr="00496C74">
              <w:rPr>
                <w:color w:val="000000" w:themeColor="text1"/>
                <w:sz w:val="28"/>
                <w:szCs w:val="28"/>
                <w:lang w:val="ru-RU"/>
              </w:rPr>
              <w:t>конкурсов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/ копии программ </w:t>
            </w:r>
            <w:r w:rsidR="004F7706" w:rsidRPr="00496C74">
              <w:rPr>
                <w:color w:val="000000" w:themeColor="text1"/>
                <w:sz w:val="28"/>
                <w:szCs w:val="28"/>
                <w:lang w:val="ru-RU"/>
              </w:rPr>
              <w:t>конкурсов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, подтверждающих факт участия</w:t>
            </w: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645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1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4F7706" w:rsidRPr="00496C74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5D1959" w:rsidRPr="00496C74" w:rsidRDefault="000D58D6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="005D1959" w:rsidRPr="00496C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0D58D6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Победа в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грантовых</w:t>
            </w:r>
            <w:proofErr w:type="spellEnd"/>
            <w:r w:rsidR="000D58D6" w:rsidRPr="00496C74">
              <w:rPr>
                <w:color w:val="000000" w:themeColor="text1"/>
                <w:sz w:val="28"/>
                <w:szCs w:val="28"/>
                <w:lang w:val="ru-RU"/>
              </w:rPr>
              <w:t>, стипендиальных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программах</w:t>
            </w:r>
          </w:p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для молодых</w:t>
            </w:r>
            <w:r w:rsidR="00954F45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профессионалов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5D1959" w:rsidRPr="00496C74" w:rsidRDefault="000D58D6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Районный/городской уровень – 3 балла</w:t>
            </w:r>
          </w:p>
        </w:tc>
        <w:tc>
          <w:tcPr>
            <w:tcW w:w="4678" w:type="dxa"/>
            <w:vMerge w:val="restart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5D1959">
        <w:trPr>
          <w:trHeight w:val="323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0D58D6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0D58D6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- </w:t>
            </w:r>
            <w:r w:rsidR="004F7706" w:rsidRPr="00496C74">
              <w:rPr>
                <w:color w:val="000000" w:themeColor="text1"/>
                <w:sz w:val="28"/>
                <w:szCs w:val="28"/>
                <w:lang w:val="ru-RU"/>
              </w:rPr>
              <w:t>6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5D1959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5D1959" w:rsidRPr="00496C74" w:rsidRDefault="000D58D6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5D1959" w:rsidRPr="00496C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Участие в общественных проектах, направленных на популяризацию </w:t>
            </w:r>
            <w:r w:rsidR="00954F45" w:rsidRPr="00496C74">
              <w:rPr>
                <w:color w:val="000000" w:themeColor="text1"/>
                <w:sz w:val="28"/>
                <w:szCs w:val="28"/>
                <w:lang w:val="ru-RU"/>
              </w:rPr>
              <w:t>професси</w:t>
            </w:r>
            <w:r w:rsidR="00A75542" w:rsidRPr="00496C74">
              <w:rPr>
                <w:color w:val="000000" w:themeColor="text1"/>
                <w:sz w:val="28"/>
                <w:szCs w:val="28"/>
                <w:lang w:val="ru-RU"/>
              </w:rPr>
              <w:t>й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Ссылки на информационные ресурсы, положения о проектах</w:t>
            </w:r>
          </w:p>
        </w:tc>
      </w:tr>
      <w:tr w:rsidR="00496C74" w:rsidRPr="00A65F8F" w:rsidTr="005D1959">
        <w:trPr>
          <w:trHeight w:val="96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5D1959" w:rsidRPr="00496C74" w:rsidRDefault="000D58D6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="005D1959" w:rsidRPr="00496C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Ксерокопия зачетной книжки за последние 2 года</w:t>
            </w:r>
          </w:p>
        </w:tc>
      </w:tr>
      <w:tr w:rsidR="00496C74" w:rsidRPr="00A65F8F" w:rsidTr="005D1959">
        <w:trPr>
          <w:trHeight w:val="96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9B41C2" w:rsidRPr="00496C74" w:rsidRDefault="00496C74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Видео могут быть сняты в период с 01.02.2020 по настоящее время</w:t>
            </w:r>
          </w:p>
        </w:tc>
      </w:tr>
    </w:tbl>
    <w:p w:rsidR="005D1959" w:rsidRPr="00496C74" w:rsidRDefault="005D1959" w:rsidP="00496C74">
      <w:pPr>
        <w:jc w:val="center"/>
        <w:rPr>
          <w:b/>
          <w:color w:val="000000" w:themeColor="text1"/>
          <w:sz w:val="28"/>
          <w:szCs w:val="28"/>
          <w:lang w:val="ru-RU"/>
        </w:rPr>
      </w:pPr>
      <w:r w:rsidRPr="00496C74">
        <w:rPr>
          <w:b/>
          <w:color w:val="000000" w:themeColor="text1"/>
          <w:sz w:val="28"/>
          <w:szCs w:val="28"/>
          <w:lang w:val="ru-RU"/>
        </w:rPr>
        <w:br w:type="page"/>
      </w:r>
    </w:p>
    <w:p w:rsidR="00DE5F19" w:rsidRPr="00496C74" w:rsidRDefault="005D1959" w:rsidP="00496C74">
      <w:pPr>
        <w:pStyle w:val="a3"/>
        <w:jc w:val="center"/>
        <w:rPr>
          <w:color w:val="000000" w:themeColor="text1"/>
          <w:lang w:val="ru-RU"/>
        </w:rPr>
      </w:pPr>
      <w:r w:rsidRPr="00496C74">
        <w:rPr>
          <w:color w:val="000000" w:themeColor="text1"/>
          <w:lang w:val="ru-RU"/>
        </w:rPr>
        <w:lastRenderedPageBreak/>
        <w:t>Номинация 2 – «Творческая личность года профессиональных образовательных организаций»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496C74" w:rsidRPr="00496C74" w:rsidTr="005D1959">
        <w:trPr>
          <w:trHeight w:val="32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5D1959">
        <w:trPr>
          <w:trHeight w:val="64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Участие в творческих мероприятиях для студенческой молодежи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Дипломы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лауреатов</w:t>
            </w:r>
            <w:proofErr w:type="spellEnd"/>
          </w:p>
        </w:tc>
      </w:tr>
      <w:tr w:rsidR="00496C74" w:rsidRPr="00496C74" w:rsidTr="005D1959">
        <w:trPr>
          <w:trHeight w:val="347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645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1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643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Победа в творческих конкурсах для студенческой молодежи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 xml:space="preserve">8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Дипломы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победителей</w:t>
            </w:r>
            <w:proofErr w:type="spellEnd"/>
          </w:p>
        </w:tc>
      </w:tr>
      <w:tr w:rsidR="00496C74" w:rsidRPr="00496C74" w:rsidTr="005D1959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642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38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6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5D1959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собственной творческой секции/школы для одаренной молодежи, созданной не позднее января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г.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Положение о секции/школе, отчет о деятельности</w:t>
            </w:r>
          </w:p>
        </w:tc>
      </w:tr>
      <w:tr w:rsidR="00496C74" w:rsidRPr="00A65F8F" w:rsidTr="005D1959">
        <w:trPr>
          <w:trHeight w:val="637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наград за успехи в развитии студенческого творчества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Награды, полученные от образовательной организации – 1 балл</w:t>
            </w:r>
          </w:p>
        </w:tc>
        <w:tc>
          <w:tcPr>
            <w:tcW w:w="4678" w:type="dxa"/>
            <w:vMerge w:val="restart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Копия документов о присвоении наград</w:t>
            </w:r>
          </w:p>
        </w:tc>
      </w:tr>
      <w:tr w:rsidR="00496C74" w:rsidRPr="00496C74" w:rsidTr="005D1959">
        <w:trPr>
          <w:trHeight w:val="450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награды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504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награды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5D1959">
        <w:trPr>
          <w:trHeight w:val="64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Проведение собственных творческих мероприятий (выставок/творческих презентаций/отчетных концертов)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Ссылки на источники публикаций о мероприятии, афиши и анонсы</w:t>
            </w:r>
          </w:p>
        </w:tc>
      </w:tr>
      <w:tr w:rsidR="00496C74" w:rsidRPr="00A65F8F" w:rsidTr="005D1959">
        <w:trPr>
          <w:trHeight w:val="640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 городском/региональном уровне 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496C74" w:rsidTr="005D1959">
        <w:trPr>
          <w:trHeight w:val="316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федеральном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уровне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43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Победы в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грантовых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молодежных конкурсах (по направлению «Творчество»)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5D1959">
        <w:trPr>
          <w:trHeight w:val="42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429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6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5D1959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  <w:r w:rsidRPr="00496C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Ксерокопия зачетной книжки за последние 2 года</w:t>
            </w:r>
          </w:p>
        </w:tc>
      </w:tr>
      <w:tr w:rsidR="009B41C2" w:rsidRPr="00A65F8F" w:rsidTr="005D1959">
        <w:trPr>
          <w:trHeight w:val="966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8.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9B41C2" w:rsidRPr="00496C74" w:rsidRDefault="00496C74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Видео могут быть сняты в период с 01.02.2020 по настоящее время</w:t>
            </w:r>
          </w:p>
        </w:tc>
      </w:tr>
    </w:tbl>
    <w:p w:rsidR="005D1959" w:rsidRPr="00496C74" w:rsidRDefault="005D1959" w:rsidP="00496C74">
      <w:pPr>
        <w:pStyle w:val="a3"/>
        <w:jc w:val="center"/>
        <w:rPr>
          <w:color w:val="000000" w:themeColor="text1"/>
          <w:lang w:val="ru-RU"/>
        </w:rPr>
      </w:pPr>
    </w:p>
    <w:p w:rsidR="005D1959" w:rsidRPr="00496C74" w:rsidRDefault="005D1959" w:rsidP="00496C74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496C74">
        <w:rPr>
          <w:color w:val="000000" w:themeColor="text1"/>
          <w:sz w:val="28"/>
          <w:szCs w:val="28"/>
          <w:lang w:val="ru-RU"/>
        </w:rPr>
        <w:br w:type="page"/>
      </w:r>
    </w:p>
    <w:p w:rsidR="00DE5F19" w:rsidRPr="00496C74" w:rsidRDefault="005D1959" w:rsidP="00496C74">
      <w:pPr>
        <w:pStyle w:val="a3"/>
        <w:jc w:val="center"/>
        <w:rPr>
          <w:color w:val="000000" w:themeColor="text1"/>
          <w:lang w:val="ru-RU"/>
        </w:rPr>
      </w:pPr>
      <w:r w:rsidRPr="00496C74">
        <w:rPr>
          <w:color w:val="000000" w:themeColor="text1"/>
          <w:lang w:val="ru-RU"/>
        </w:rPr>
        <w:lastRenderedPageBreak/>
        <w:t>Номинация 3 – «Спортсмен года профессиональных образовательных организаций»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108"/>
        <w:gridCol w:w="4961"/>
        <w:gridCol w:w="4678"/>
      </w:tblGrid>
      <w:tr w:rsidR="00496C74" w:rsidRPr="00496C74" w:rsidTr="005D1959">
        <w:trPr>
          <w:trHeight w:val="321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5D1959">
        <w:trPr>
          <w:trHeight w:val="323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Участие в спортивных мероприятиях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Дипломы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участников</w:t>
            </w:r>
            <w:proofErr w:type="spellEnd"/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645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Победа в спортивных мероприятиях (в составе команды)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Дипломы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победителей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награды</w:t>
            </w:r>
            <w:proofErr w:type="spellEnd"/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642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Победа в спортивных мероприятиях (индивидуально)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Дипломы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победителей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награды</w:t>
            </w:r>
            <w:proofErr w:type="spellEnd"/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сданных спортивных разрядов/спортивных званий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Юношеский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разряд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5D1959">
        <w:trPr>
          <w:trHeight w:val="323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Взрослый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разряд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КМС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МС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484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МСМК – 6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3"/>
        </w:trPr>
        <w:tc>
          <w:tcPr>
            <w:tcW w:w="531" w:type="dxa"/>
            <w:vMerge w:val="restart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108" w:type="dxa"/>
            <w:vMerge w:val="restart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значка за сдачу ГТО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Бронзовый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значок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Подтверждение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получения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значка</w:t>
            </w:r>
            <w:proofErr w:type="spellEnd"/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Серебряный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значок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5D1959">
        <w:trPr>
          <w:trHeight w:val="321"/>
        </w:trPr>
        <w:tc>
          <w:tcPr>
            <w:tcW w:w="531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8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Золотой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значок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5D1959" w:rsidRPr="00496C74" w:rsidRDefault="005D195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5D1959">
        <w:trPr>
          <w:trHeight w:val="1288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Участие в общественных проектах, направленных на популяризацию спорта и ЗОЖ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Положения о проектах, отчет о проекте</w:t>
            </w:r>
          </w:p>
        </w:tc>
      </w:tr>
      <w:tr w:rsidR="00496C74" w:rsidRPr="00A65F8F" w:rsidTr="005D1959">
        <w:trPr>
          <w:trHeight w:val="967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собственной спортивной секции/школы для одаренной молодежи, созданной не позднее января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Положение о секции/школе. Отчет о деятельности.</w:t>
            </w:r>
          </w:p>
        </w:tc>
      </w:tr>
      <w:tr w:rsidR="00496C74" w:rsidRPr="00A65F8F" w:rsidTr="005D1959">
        <w:trPr>
          <w:trHeight w:val="962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5D195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Ксерокопия зачетной книжки за 2 последние года</w:t>
            </w:r>
          </w:p>
        </w:tc>
      </w:tr>
      <w:tr w:rsidR="009B41C2" w:rsidRPr="00A65F8F" w:rsidTr="005D1959">
        <w:trPr>
          <w:trHeight w:val="962"/>
        </w:trPr>
        <w:tc>
          <w:tcPr>
            <w:tcW w:w="531" w:type="dxa"/>
            <w:tcBorders>
              <w:right w:val="single" w:sz="6" w:space="0" w:color="000000"/>
            </w:tcBorders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9.</w:t>
            </w:r>
          </w:p>
        </w:tc>
        <w:tc>
          <w:tcPr>
            <w:tcW w:w="5108" w:type="dxa"/>
            <w:tcBorders>
              <w:left w:val="single" w:sz="6" w:space="0" w:color="000000"/>
            </w:tcBorders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9B41C2" w:rsidRPr="00496C74" w:rsidRDefault="00496C74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Видео могут быть сняты в период с 01.02.2020 по настоящее время</w:t>
            </w:r>
          </w:p>
        </w:tc>
      </w:tr>
    </w:tbl>
    <w:p w:rsidR="005D1959" w:rsidRPr="00496C74" w:rsidRDefault="005D1959" w:rsidP="00496C74">
      <w:pPr>
        <w:pStyle w:val="a3"/>
        <w:jc w:val="center"/>
        <w:rPr>
          <w:color w:val="000000" w:themeColor="text1"/>
          <w:lang w:val="ru-RU"/>
        </w:rPr>
      </w:pPr>
    </w:p>
    <w:p w:rsidR="00772F38" w:rsidRPr="00496C74" w:rsidRDefault="00772F38" w:rsidP="00496C74">
      <w:pPr>
        <w:jc w:val="center"/>
        <w:rPr>
          <w:color w:val="000000" w:themeColor="text1"/>
          <w:sz w:val="28"/>
          <w:szCs w:val="28"/>
          <w:lang w:val="ru-RU"/>
        </w:rPr>
      </w:pPr>
      <w:r w:rsidRPr="00496C74">
        <w:rPr>
          <w:color w:val="000000" w:themeColor="text1"/>
          <w:sz w:val="28"/>
          <w:szCs w:val="28"/>
          <w:lang w:val="ru-RU"/>
        </w:rPr>
        <w:br w:type="page"/>
      </w:r>
    </w:p>
    <w:p w:rsidR="00772F38" w:rsidRPr="00496C74" w:rsidRDefault="00772F38" w:rsidP="00496C74">
      <w:pPr>
        <w:pStyle w:val="a3"/>
        <w:jc w:val="center"/>
        <w:rPr>
          <w:color w:val="000000" w:themeColor="text1"/>
          <w:lang w:val="ru-RU"/>
        </w:rPr>
      </w:pPr>
    </w:p>
    <w:p w:rsidR="005D1959" w:rsidRPr="00496C74" w:rsidRDefault="005D1959" w:rsidP="00496C74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496C74">
        <w:rPr>
          <w:color w:val="000000" w:themeColor="text1"/>
          <w:sz w:val="28"/>
          <w:szCs w:val="28"/>
          <w:lang w:val="ru-RU"/>
        </w:rPr>
        <w:br w:type="page"/>
      </w:r>
    </w:p>
    <w:p w:rsidR="005D1959" w:rsidRPr="00496C74" w:rsidRDefault="005D1959" w:rsidP="00496C74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DE5F19" w:rsidRPr="00496C74" w:rsidRDefault="005D1959" w:rsidP="00496C74">
      <w:pPr>
        <w:pStyle w:val="a3"/>
        <w:jc w:val="center"/>
        <w:rPr>
          <w:color w:val="000000" w:themeColor="text1"/>
          <w:lang w:val="ru-RU"/>
        </w:rPr>
      </w:pPr>
      <w:r w:rsidRPr="00496C74">
        <w:rPr>
          <w:color w:val="000000" w:themeColor="text1"/>
          <w:lang w:val="ru-RU"/>
        </w:rPr>
        <w:t xml:space="preserve">Номинация </w:t>
      </w:r>
      <w:r w:rsidR="00617F4F">
        <w:rPr>
          <w:color w:val="000000" w:themeColor="text1"/>
          <w:lang w:val="ru-RU"/>
        </w:rPr>
        <w:t>4</w:t>
      </w:r>
      <w:r w:rsidRPr="00496C74">
        <w:rPr>
          <w:color w:val="000000" w:themeColor="text1"/>
          <w:lang w:val="ru-RU"/>
        </w:rPr>
        <w:t xml:space="preserve"> – «Общественник года профессиональных образовательных организаций»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045"/>
        <w:gridCol w:w="4961"/>
        <w:gridCol w:w="4678"/>
      </w:tblGrid>
      <w:tr w:rsidR="00496C74" w:rsidRPr="00496C74" w:rsidTr="00A27C6C">
        <w:trPr>
          <w:trHeight w:val="321"/>
        </w:trPr>
        <w:tc>
          <w:tcPr>
            <w:tcW w:w="485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45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678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A65F8F" w:rsidTr="00A27C6C">
        <w:trPr>
          <w:trHeight w:val="323"/>
        </w:trPr>
        <w:tc>
          <w:tcPr>
            <w:tcW w:w="48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4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Участие в проектах, связанных с защитой прав студентов и</w:t>
            </w:r>
            <w:r w:rsidR="00A27C6C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общественным контролем,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Участник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Положение о мероприятии, ссылка на информационные ресурсы</w:t>
            </w:r>
          </w:p>
        </w:tc>
      </w:tr>
      <w:tr w:rsidR="00496C74" w:rsidRPr="00A65F8F" w:rsidTr="00A27C6C">
        <w:trPr>
          <w:trHeight w:val="964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Руководитель направления проекта в образовательной организации/</w:t>
            </w:r>
            <w:r w:rsidR="00A27C6C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регионального проекта–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A27C6C">
        <w:trPr>
          <w:trHeight w:val="1297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Руководитель регионального проекта или региональный руководитель/координатор федерального проекта – 6</w:t>
            </w:r>
            <w:r w:rsidR="00A27C6C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баллов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A27C6C">
        <w:trPr>
          <w:trHeight w:val="323"/>
        </w:trPr>
        <w:tc>
          <w:tcPr>
            <w:tcW w:w="48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4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Членство в общественной организации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Членство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без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участия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Положение об организации, документы, подтверждающие статус претендента</w:t>
            </w:r>
          </w:p>
        </w:tc>
      </w:tr>
      <w:tr w:rsidR="00496C74" w:rsidRPr="00496C74" w:rsidTr="00A27C6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Активист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направления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645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318"/>
        </w:trPr>
        <w:tc>
          <w:tcPr>
            <w:tcW w:w="48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04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Работа в составе органа студенческого самоуправления образовательной организации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Активист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статус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496C74" w:rsidRPr="00496C74" w:rsidTr="00A27C6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направления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A27C6C">
        <w:trPr>
          <w:trHeight w:val="645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Председатель органа ССУ на факультете – 3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A27C6C">
        <w:trPr>
          <w:trHeight w:val="640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Председатель органа ССУ на уровне вуза – 4 балла</w:t>
            </w:r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496C74" w:rsidTr="00A27C6C">
        <w:trPr>
          <w:trHeight w:val="317"/>
        </w:trPr>
        <w:tc>
          <w:tcPr>
            <w:tcW w:w="48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4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Победы в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грантовых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молодежных конкурсах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A27C6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6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470"/>
        </w:trPr>
        <w:tc>
          <w:tcPr>
            <w:tcW w:w="48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4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Членство в молодежных консультативно-совещательных органах по вопросам образования, защиты прав обучающихся и молодежной политики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Муниципальный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статус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496C74" w:rsidRPr="00496C74" w:rsidTr="00A27C6C">
        <w:trPr>
          <w:trHeight w:val="594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846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640"/>
        </w:trPr>
        <w:tc>
          <w:tcPr>
            <w:tcW w:w="48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4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благодарностей за реализацию социально значимых проектов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A27C6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Муниципальный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678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A27C6C">
        <w:trPr>
          <w:trHeight w:val="642"/>
        </w:trPr>
        <w:tc>
          <w:tcPr>
            <w:tcW w:w="48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4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Участие на проектах в качестве тренера/ эксперта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678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Ссылки на информационные ресурсы/ документы, подтверждающие участие</w:t>
            </w:r>
          </w:p>
        </w:tc>
      </w:tr>
      <w:tr w:rsidR="00496C74" w:rsidRPr="00496C74" w:rsidTr="00A27C6C">
        <w:trPr>
          <w:trHeight w:val="323"/>
        </w:trPr>
        <w:tc>
          <w:tcPr>
            <w:tcW w:w="48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323"/>
        </w:trPr>
        <w:tc>
          <w:tcPr>
            <w:tcW w:w="485" w:type="dxa"/>
            <w:vMerge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A27C6C">
        <w:trPr>
          <w:trHeight w:val="321"/>
        </w:trPr>
        <w:tc>
          <w:tcPr>
            <w:tcW w:w="48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678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A27C6C">
        <w:trPr>
          <w:trHeight w:val="966"/>
        </w:trPr>
        <w:tc>
          <w:tcPr>
            <w:tcW w:w="485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045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4961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Ксерокопия зачетной книжки за последние 2 года</w:t>
            </w:r>
          </w:p>
        </w:tc>
      </w:tr>
      <w:tr w:rsidR="009B41C2" w:rsidRPr="00A65F8F" w:rsidTr="00A27C6C">
        <w:trPr>
          <w:trHeight w:val="966"/>
        </w:trPr>
        <w:tc>
          <w:tcPr>
            <w:tcW w:w="485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9.</w:t>
            </w:r>
          </w:p>
        </w:tc>
        <w:tc>
          <w:tcPr>
            <w:tcW w:w="5045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4961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678" w:type="dxa"/>
            <w:vAlign w:val="center"/>
          </w:tcPr>
          <w:p w:rsidR="009B41C2" w:rsidRPr="00496C74" w:rsidRDefault="00496C74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Видео могут быть сняты в период с 01.02.2020 по настоящее время</w:t>
            </w:r>
          </w:p>
        </w:tc>
      </w:tr>
    </w:tbl>
    <w:p w:rsidR="00A27C6C" w:rsidRPr="00496C74" w:rsidRDefault="00A27C6C" w:rsidP="00496C74">
      <w:pPr>
        <w:pStyle w:val="a3"/>
        <w:jc w:val="center"/>
        <w:rPr>
          <w:color w:val="000000" w:themeColor="text1"/>
          <w:lang w:val="ru-RU"/>
        </w:rPr>
      </w:pPr>
    </w:p>
    <w:p w:rsidR="00A27C6C" w:rsidRPr="00496C74" w:rsidRDefault="00A27C6C" w:rsidP="00496C74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  <w:r w:rsidRPr="00496C74">
        <w:rPr>
          <w:color w:val="000000" w:themeColor="text1"/>
          <w:sz w:val="28"/>
          <w:szCs w:val="28"/>
          <w:lang w:val="ru-RU"/>
        </w:rPr>
        <w:br w:type="page"/>
      </w:r>
    </w:p>
    <w:p w:rsidR="00DE5F19" w:rsidRPr="00496C74" w:rsidRDefault="005D1959" w:rsidP="00496C74">
      <w:pPr>
        <w:pStyle w:val="a3"/>
        <w:jc w:val="center"/>
        <w:rPr>
          <w:color w:val="000000" w:themeColor="text1"/>
          <w:lang w:val="ru-RU"/>
        </w:rPr>
      </w:pPr>
      <w:r w:rsidRPr="00496C74">
        <w:rPr>
          <w:color w:val="000000" w:themeColor="text1"/>
          <w:lang w:val="ru-RU"/>
        </w:rPr>
        <w:lastRenderedPageBreak/>
        <w:t xml:space="preserve">Номинация </w:t>
      </w:r>
      <w:r w:rsidR="00617F4F">
        <w:rPr>
          <w:color w:val="000000" w:themeColor="text1"/>
          <w:lang w:val="ru-RU"/>
        </w:rPr>
        <w:t>5</w:t>
      </w:r>
      <w:r w:rsidRPr="00496C74">
        <w:rPr>
          <w:color w:val="000000" w:themeColor="text1"/>
          <w:lang w:val="ru-RU"/>
        </w:rPr>
        <w:t xml:space="preserve"> – «Староста года профессиональных образовательных организаций»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5045"/>
        <w:gridCol w:w="5244"/>
        <w:gridCol w:w="4395"/>
      </w:tblGrid>
      <w:tr w:rsidR="00496C74" w:rsidRPr="00496C74" w:rsidTr="00732E34">
        <w:trPr>
          <w:trHeight w:val="323"/>
        </w:trPr>
        <w:tc>
          <w:tcPr>
            <w:tcW w:w="485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045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395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732E34">
        <w:trPr>
          <w:trHeight w:val="323"/>
        </w:trPr>
        <w:tc>
          <w:tcPr>
            <w:tcW w:w="48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04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Работа в составе органа студенческого самоуправления образовательной</w:t>
            </w:r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организации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Активист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статус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496C74" w:rsidRPr="00496C74" w:rsidTr="00732E34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направления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732E34">
        <w:trPr>
          <w:trHeight w:val="645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Председатель органа ССУ на факультете</w:t>
            </w:r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– 3 балла</w:t>
            </w:r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732E34">
        <w:trPr>
          <w:trHeight w:val="64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Председатель органа ССУ на уровне вуза</w:t>
            </w:r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– 4 балла</w:t>
            </w:r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496C74" w:rsidTr="00732E34">
        <w:trPr>
          <w:trHeight w:val="645"/>
        </w:trPr>
        <w:tc>
          <w:tcPr>
            <w:tcW w:w="48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04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побед в спортивных</w:t>
            </w:r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студенческих мероприятиях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достижение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496C74" w:rsidRPr="00496C74" w:rsidTr="00732E34">
        <w:trPr>
          <w:trHeight w:val="402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407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407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645"/>
        </w:trPr>
        <w:tc>
          <w:tcPr>
            <w:tcW w:w="48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04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побед в творческих</w:t>
            </w:r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студенческих мероприятиях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достижение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496C74" w:rsidRPr="00496C74" w:rsidTr="00732E34">
        <w:trPr>
          <w:trHeight w:val="317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321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32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DE5F19" w:rsidRPr="00496C74" w:rsidRDefault="005D1959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DE5F19" w:rsidRPr="00496C74" w:rsidRDefault="00DE5F19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321"/>
        </w:trPr>
        <w:tc>
          <w:tcPr>
            <w:tcW w:w="48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04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побед в научных студенческих</w:t>
            </w:r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мероприятиях/ научных публикаций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</w:t>
            </w:r>
          </w:p>
        </w:tc>
        <w:tc>
          <w:tcPr>
            <w:tcW w:w="439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достижение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496C74" w:rsidRPr="00496C74" w:rsidTr="00732E34">
        <w:trPr>
          <w:trHeight w:val="323"/>
        </w:trPr>
        <w:tc>
          <w:tcPr>
            <w:tcW w:w="485" w:type="dxa"/>
            <w:vMerge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321"/>
        </w:trPr>
        <w:tc>
          <w:tcPr>
            <w:tcW w:w="48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321"/>
        </w:trPr>
        <w:tc>
          <w:tcPr>
            <w:tcW w:w="48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323"/>
        </w:trPr>
        <w:tc>
          <w:tcPr>
            <w:tcW w:w="48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395" w:type="dxa"/>
            <w:vMerge/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321"/>
        </w:trPr>
        <w:tc>
          <w:tcPr>
            <w:tcW w:w="48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04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Участие в качестве волонтера на проектах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395" w:type="dxa"/>
            <w:vMerge w:val="restart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участие</w:t>
            </w:r>
            <w:proofErr w:type="spellEnd"/>
          </w:p>
        </w:tc>
      </w:tr>
      <w:tr w:rsidR="00496C74" w:rsidRPr="00496C74" w:rsidTr="00732E34">
        <w:trPr>
          <w:trHeight w:val="633"/>
        </w:trPr>
        <w:tc>
          <w:tcPr>
            <w:tcW w:w="48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4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395" w:type="dxa"/>
            <w:vMerge/>
            <w:tcBorders>
              <w:top w:val="nil"/>
            </w:tcBorders>
            <w:vAlign w:val="center"/>
          </w:tcPr>
          <w:p w:rsidR="00A27C6C" w:rsidRPr="00496C74" w:rsidRDefault="00A27C6C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732E34">
        <w:trPr>
          <w:trHeight w:val="962"/>
        </w:trPr>
        <w:tc>
          <w:tcPr>
            <w:tcW w:w="485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045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Отсутствие академической задолженности, только оценки</w:t>
            </w:r>
            <w:r w:rsidR="00732E34"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«хорошо» и «отлично»</w:t>
            </w:r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395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Ксерокопия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зачетной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книжки</w:t>
            </w:r>
            <w:proofErr w:type="spellEnd"/>
          </w:p>
        </w:tc>
      </w:tr>
      <w:tr w:rsidR="00496C74" w:rsidRPr="00496C74" w:rsidTr="00732E34">
        <w:trPr>
          <w:trHeight w:val="642"/>
        </w:trPr>
        <w:tc>
          <w:tcPr>
            <w:tcW w:w="485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045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Староста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академической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5244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395" w:type="dxa"/>
            <w:vAlign w:val="center"/>
          </w:tcPr>
          <w:p w:rsidR="00A27C6C" w:rsidRPr="00496C74" w:rsidRDefault="00A27C6C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статус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претендента</w:t>
            </w:r>
            <w:proofErr w:type="spellEnd"/>
          </w:p>
        </w:tc>
      </w:tr>
      <w:tr w:rsidR="00496C74" w:rsidRPr="00A65F8F" w:rsidTr="00732E34">
        <w:trPr>
          <w:trHeight w:val="642"/>
        </w:trPr>
        <w:tc>
          <w:tcPr>
            <w:tcW w:w="485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9.</w:t>
            </w:r>
          </w:p>
        </w:tc>
        <w:tc>
          <w:tcPr>
            <w:tcW w:w="5045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5244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395" w:type="dxa"/>
            <w:vAlign w:val="center"/>
          </w:tcPr>
          <w:p w:rsidR="009B41C2" w:rsidRPr="00496C74" w:rsidRDefault="00496C74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видеоматериала  - не менее 1 минуты и не более 2 минут. Видео могут быть сняты в период с 01.02.2020 по настоящее время</w:t>
            </w:r>
          </w:p>
        </w:tc>
      </w:tr>
    </w:tbl>
    <w:p w:rsidR="00537B7D" w:rsidRPr="00496C74" w:rsidRDefault="00537B7D" w:rsidP="00496C74">
      <w:pPr>
        <w:pStyle w:val="a3"/>
        <w:jc w:val="center"/>
        <w:rPr>
          <w:color w:val="000000" w:themeColor="text1"/>
          <w:lang w:val="ru-RU"/>
        </w:rPr>
      </w:pPr>
      <w:r w:rsidRPr="00496C74">
        <w:rPr>
          <w:color w:val="000000" w:themeColor="text1"/>
          <w:lang w:val="ru-RU"/>
        </w:rPr>
        <w:t xml:space="preserve">Номинация </w:t>
      </w:r>
      <w:r w:rsidR="00617F4F">
        <w:rPr>
          <w:color w:val="000000" w:themeColor="text1"/>
          <w:lang w:val="ru-RU"/>
        </w:rPr>
        <w:t>6</w:t>
      </w:r>
      <w:r w:rsidRPr="00496C74">
        <w:rPr>
          <w:color w:val="000000" w:themeColor="text1"/>
          <w:lang w:val="ru-RU"/>
        </w:rPr>
        <w:t xml:space="preserve"> </w:t>
      </w:r>
      <w:proofErr w:type="gramStart"/>
      <w:r w:rsidRPr="00496C74">
        <w:rPr>
          <w:color w:val="000000" w:themeColor="text1"/>
          <w:lang w:val="ru-RU"/>
        </w:rPr>
        <w:t>–  «</w:t>
      </w:r>
      <w:proofErr w:type="gramEnd"/>
      <w:r w:rsidR="00617F4F" w:rsidRPr="00617F4F">
        <w:rPr>
          <w:lang w:val="ru-RU"/>
        </w:rPr>
        <w:t>Председатель совета обучающихся года</w:t>
      </w:r>
      <w:r w:rsidRPr="00496C74">
        <w:rPr>
          <w:color w:val="000000" w:themeColor="text1"/>
          <w:lang w:val="ru-RU"/>
        </w:rPr>
        <w:t>»</w:t>
      </w:r>
    </w:p>
    <w:p w:rsidR="00537B7D" w:rsidRPr="00496C74" w:rsidRDefault="00537B7D" w:rsidP="00496C74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4"/>
        <w:gridCol w:w="5103"/>
        <w:gridCol w:w="4537"/>
      </w:tblGrid>
      <w:tr w:rsidR="00496C74" w:rsidRPr="00496C74" w:rsidTr="00917253">
        <w:trPr>
          <w:trHeight w:val="323"/>
        </w:trPr>
        <w:tc>
          <w:tcPr>
            <w:tcW w:w="567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4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Критерий</w:t>
            </w:r>
            <w:proofErr w:type="spellEnd"/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Оценка</w:t>
            </w:r>
            <w:proofErr w:type="spellEnd"/>
          </w:p>
        </w:tc>
        <w:tc>
          <w:tcPr>
            <w:tcW w:w="4537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917253">
        <w:trPr>
          <w:trHeight w:val="642"/>
        </w:trPr>
        <w:tc>
          <w:tcPr>
            <w:tcW w:w="567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4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bCs/>
                <w:color w:val="000000" w:themeColor="text1"/>
                <w:sz w:val="28"/>
                <w:szCs w:val="28"/>
                <w:lang w:val="ru-RU"/>
              </w:rPr>
              <w:t>Наличие опыта и успешных практик по работе со студентами в сфере студенческого самоуправления</w:t>
            </w: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917253">
        <w:trPr>
          <w:trHeight w:val="31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496C74" w:rsidTr="00917253">
        <w:trPr>
          <w:trHeight w:val="32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496C74" w:rsidTr="00917253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496C74" w:rsidTr="00917253">
        <w:trPr>
          <w:trHeight w:val="642"/>
        </w:trPr>
        <w:tc>
          <w:tcPr>
            <w:tcW w:w="567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964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Наличие нормативно-правовой базы (положение о студенческом совете, протоколы заседаний, планы работ и др.);</w:t>
            </w: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 xml:space="preserve">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Предоставление копий документов</w:t>
            </w:r>
          </w:p>
        </w:tc>
      </w:tr>
      <w:tr w:rsidR="00496C74" w:rsidRPr="00A65F8F" w:rsidTr="00917253">
        <w:trPr>
          <w:trHeight w:val="645"/>
        </w:trPr>
        <w:tc>
          <w:tcPr>
            <w:tcW w:w="567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964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Участие в проектах, связанных с защитой прав студентов и общественным контролем,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Участник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Положение о мероприятии, ссылка на информационные ресурсы</w:t>
            </w:r>
          </w:p>
        </w:tc>
      </w:tr>
      <w:tr w:rsidR="00496C74" w:rsidRPr="00A65F8F" w:rsidTr="00917253">
        <w:trPr>
          <w:trHeight w:val="31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Руководитель направления проекта в образовательной организации/ регионального проекта– 4 балла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917253">
        <w:trPr>
          <w:trHeight w:val="34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Руководитель регионального проекта или региональный руководитель/координатор федерального проекта – 6 баллов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917253">
        <w:trPr>
          <w:trHeight w:val="64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917253">
        <w:trPr>
          <w:trHeight w:val="64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917253">
        <w:trPr>
          <w:trHeight w:val="642"/>
        </w:trPr>
        <w:tc>
          <w:tcPr>
            <w:tcW w:w="567" w:type="dxa"/>
            <w:vMerge w:val="restart"/>
            <w:vAlign w:val="center"/>
          </w:tcPr>
          <w:p w:rsidR="00537B7D" w:rsidRPr="00496C74" w:rsidRDefault="00BF52B5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 w:rsidR="00537B7D" w:rsidRPr="00496C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Членство в органах студенческого самоуправления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Активист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Положение об организации. Документы, подтверждающие статус претендента</w:t>
            </w:r>
          </w:p>
        </w:tc>
      </w:tr>
      <w:tr w:rsidR="00496C74" w:rsidRPr="00496C74" w:rsidTr="00917253">
        <w:trPr>
          <w:trHeight w:val="645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координатор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направления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A65F8F" w:rsidTr="00917253">
        <w:trPr>
          <w:trHeight w:val="964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Руководитель органа студенческого самоуправления не ниже факультетского уровня –3 балла</w:t>
            </w:r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  <w:tr w:rsidR="00496C74" w:rsidRPr="00A65F8F" w:rsidTr="00917253">
        <w:trPr>
          <w:trHeight w:val="354"/>
        </w:trPr>
        <w:tc>
          <w:tcPr>
            <w:tcW w:w="567" w:type="dxa"/>
            <w:vMerge w:val="restart"/>
            <w:vAlign w:val="center"/>
          </w:tcPr>
          <w:p w:rsidR="00537B7D" w:rsidRPr="00496C74" w:rsidRDefault="00BF52B5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 w:rsidR="00537B7D" w:rsidRPr="00496C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Членство в общественных организациях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Членство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без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участия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Положение об организации, документы, подтверждающие статус претендента</w:t>
            </w:r>
          </w:p>
        </w:tc>
      </w:tr>
      <w:tr w:rsidR="00496C74" w:rsidRPr="00496C74" w:rsidTr="00917253">
        <w:trPr>
          <w:trHeight w:val="417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Активист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410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направления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64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Руководитель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640"/>
        </w:trPr>
        <w:tc>
          <w:tcPr>
            <w:tcW w:w="567" w:type="dxa"/>
            <w:vMerge w:val="restart"/>
            <w:vAlign w:val="center"/>
          </w:tcPr>
          <w:p w:rsidR="00537B7D" w:rsidRPr="00496C74" w:rsidRDefault="00BF52B5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6</w:t>
            </w:r>
            <w:r w:rsidR="00537B7D" w:rsidRPr="00496C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4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Реализованный проект/ участие в организационном комитете проекта за период сентябрь 201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8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 – август 20</w:t>
            </w:r>
            <w:r w:rsidR="00A65F8F">
              <w:rPr>
                <w:color w:val="000000" w:themeColor="text1"/>
                <w:sz w:val="28"/>
                <w:szCs w:val="28"/>
                <w:lang w:val="ru-RU"/>
              </w:rPr>
              <w:t>20</w:t>
            </w:r>
            <w:bookmarkStart w:id="0" w:name="_GoBack"/>
            <w:bookmarkEnd w:id="0"/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образовательной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организации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</w:t>
            </w: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496C74">
              <w:rPr>
                <w:color w:val="000000" w:themeColor="text1"/>
                <w:sz w:val="28"/>
                <w:szCs w:val="28"/>
              </w:rPr>
              <w:t xml:space="preserve">1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</w:t>
            </w:r>
            <w:proofErr w:type="spellEnd"/>
          </w:p>
        </w:tc>
        <w:tc>
          <w:tcPr>
            <w:tcW w:w="4537" w:type="dxa"/>
            <w:vMerge w:val="restart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Портфолио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подтверждающие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документы</w:t>
            </w:r>
            <w:proofErr w:type="spellEnd"/>
          </w:p>
        </w:tc>
      </w:tr>
      <w:tr w:rsidR="00496C74" w:rsidRPr="00496C74" w:rsidTr="00917253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Региональный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2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Федеральный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3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32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балла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Всероссийский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5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321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– 6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63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Международный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уровень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– 4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4537" w:type="dxa"/>
            <w:vMerge/>
            <w:tcBorders>
              <w:top w:val="nil"/>
            </w:tcBorders>
            <w:vAlign w:val="center"/>
          </w:tcPr>
          <w:p w:rsidR="00537B7D" w:rsidRPr="00496C74" w:rsidRDefault="00537B7D" w:rsidP="00496C7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96C74" w:rsidRPr="00496C74" w:rsidTr="00917253">
        <w:trPr>
          <w:trHeight w:val="962"/>
        </w:trPr>
        <w:tc>
          <w:tcPr>
            <w:tcW w:w="567" w:type="dxa"/>
            <w:vAlign w:val="center"/>
          </w:tcPr>
          <w:p w:rsidR="00537B7D" w:rsidRPr="00496C74" w:rsidRDefault="00BF52B5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7</w:t>
            </w:r>
            <w:r w:rsidR="00537B7D" w:rsidRPr="00496C7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964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Отсутствие академической задолженности, только оценки «хорошо» и «отлично»</w:t>
            </w:r>
          </w:p>
        </w:tc>
        <w:tc>
          <w:tcPr>
            <w:tcW w:w="5103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537" w:type="dxa"/>
            <w:vAlign w:val="center"/>
          </w:tcPr>
          <w:p w:rsidR="00537B7D" w:rsidRPr="00496C74" w:rsidRDefault="00537B7D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Ксерокопия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зачетной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книжки</w:t>
            </w:r>
            <w:proofErr w:type="spellEnd"/>
          </w:p>
        </w:tc>
      </w:tr>
      <w:tr w:rsidR="009B41C2" w:rsidRPr="00A65F8F" w:rsidTr="00917253">
        <w:trPr>
          <w:trHeight w:val="962"/>
        </w:trPr>
        <w:tc>
          <w:tcPr>
            <w:tcW w:w="567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8.</w:t>
            </w:r>
          </w:p>
        </w:tc>
        <w:tc>
          <w:tcPr>
            <w:tcW w:w="4964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496C74">
              <w:rPr>
                <w:color w:val="000000" w:themeColor="text1"/>
                <w:sz w:val="28"/>
                <w:szCs w:val="28"/>
                <w:lang w:val="ru-RU"/>
              </w:rPr>
              <w:t>Видеоролик</w:t>
            </w:r>
          </w:p>
        </w:tc>
        <w:tc>
          <w:tcPr>
            <w:tcW w:w="5103" w:type="dxa"/>
            <w:vAlign w:val="center"/>
          </w:tcPr>
          <w:p w:rsidR="009B41C2" w:rsidRPr="00496C74" w:rsidRDefault="009B41C2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Обязательное</w:t>
            </w:r>
            <w:proofErr w:type="spellEnd"/>
            <w:r w:rsidRPr="00496C7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96C74">
              <w:rPr>
                <w:color w:val="000000" w:themeColor="text1"/>
                <w:sz w:val="28"/>
                <w:szCs w:val="28"/>
              </w:rPr>
              <w:t>условие</w:t>
            </w:r>
            <w:proofErr w:type="spellEnd"/>
          </w:p>
        </w:tc>
        <w:tc>
          <w:tcPr>
            <w:tcW w:w="4537" w:type="dxa"/>
            <w:vAlign w:val="center"/>
          </w:tcPr>
          <w:p w:rsidR="009B41C2" w:rsidRPr="00496C74" w:rsidRDefault="00496C74" w:rsidP="00496C7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proofErr w:type="gram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а)Видео</w:t>
            </w:r>
            <w:proofErr w:type="gram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должно быть в формате MP4; б)Рекомендованные разрешения для видео: </w:t>
            </w:r>
            <w:proofErr w:type="spellStart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>Full</w:t>
            </w:r>
            <w:proofErr w:type="spellEnd"/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t xml:space="preserve"> HD - 1080p (1920x1080), HD - 720p (1280x720); в)Длительность  </w:t>
            </w:r>
            <w:r w:rsidRPr="00496C74">
              <w:rPr>
                <w:rFonts w:eastAsiaTheme="minorHAnsi"/>
                <w:color w:val="000000" w:themeColor="text1"/>
                <w:sz w:val="28"/>
                <w:szCs w:val="28"/>
                <w:lang w:val="ru-RU" w:bidi="ar-SA"/>
              </w:rPr>
              <w:lastRenderedPageBreak/>
              <w:t>видеоматериала  - не менее 1 минуты и не более 2 минут. Видео могут быть сняты в период с 01.02.2020 по настоящее время</w:t>
            </w:r>
          </w:p>
        </w:tc>
      </w:tr>
    </w:tbl>
    <w:p w:rsidR="00537B7D" w:rsidRPr="00496C74" w:rsidRDefault="00537B7D" w:rsidP="00496C74">
      <w:pPr>
        <w:jc w:val="center"/>
        <w:rPr>
          <w:b/>
          <w:bCs/>
          <w:color w:val="000000" w:themeColor="text1"/>
          <w:sz w:val="28"/>
          <w:szCs w:val="28"/>
          <w:lang w:val="ru-RU"/>
        </w:rPr>
      </w:pPr>
    </w:p>
    <w:p w:rsidR="00537B7D" w:rsidRPr="00496C74" w:rsidRDefault="00537B7D" w:rsidP="00917253">
      <w:pPr>
        <w:rPr>
          <w:b/>
          <w:bCs/>
          <w:color w:val="000000" w:themeColor="text1"/>
          <w:sz w:val="28"/>
          <w:szCs w:val="28"/>
          <w:lang w:val="ru-RU"/>
        </w:rPr>
      </w:pPr>
    </w:p>
    <w:sectPr w:rsidR="00537B7D" w:rsidRPr="00496C74">
      <w:headerReference w:type="default" r:id="rId6"/>
      <w:pgSz w:w="16840" w:h="11910" w:orient="landscape"/>
      <w:pgMar w:top="980" w:right="300" w:bottom="280" w:left="102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9A4" w:rsidRDefault="00FC29A4">
      <w:r>
        <w:separator/>
      </w:r>
    </w:p>
  </w:endnote>
  <w:endnote w:type="continuationSeparator" w:id="0">
    <w:p w:rsidR="00FC29A4" w:rsidRDefault="00FC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9A4" w:rsidRDefault="00FC29A4">
      <w:r>
        <w:separator/>
      </w:r>
    </w:p>
  </w:footnote>
  <w:footnote w:type="continuationSeparator" w:id="0">
    <w:p w:rsidR="00FC29A4" w:rsidRDefault="00FC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253" w:rsidRDefault="00917253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5423535</wp:posOffset>
              </wp:positionH>
              <wp:positionV relativeFrom="page">
                <wp:posOffset>442595</wp:posOffset>
              </wp:positionV>
              <wp:extent cx="203200" cy="194310"/>
              <wp:effectExtent l="3810" t="4445" r="254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253" w:rsidRDefault="00917253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7.05pt;margin-top:34.8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" filled="f" stroked="f">
              <v:textbox inset="0,0,0,0">
                <w:txbxContent>
                  <w:p w:rsidR="00772F38" w:rsidRDefault="00772F38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52B5">
                      <w:rPr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19"/>
    <w:rsid w:val="000D58D6"/>
    <w:rsid w:val="002F79BB"/>
    <w:rsid w:val="00304E6E"/>
    <w:rsid w:val="00496C74"/>
    <w:rsid w:val="004F7706"/>
    <w:rsid w:val="00537B7D"/>
    <w:rsid w:val="00576D36"/>
    <w:rsid w:val="005A53D7"/>
    <w:rsid w:val="005B3A94"/>
    <w:rsid w:val="005D1959"/>
    <w:rsid w:val="00617F4F"/>
    <w:rsid w:val="00657FBE"/>
    <w:rsid w:val="00732E34"/>
    <w:rsid w:val="00747A7C"/>
    <w:rsid w:val="00772F38"/>
    <w:rsid w:val="00917253"/>
    <w:rsid w:val="00954F45"/>
    <w:rsid w:val="009B41C2"/>
    <w:rsid w:val="00A170D4"/>
    <w:rsid w:val="00A27C6C"/>
    <w:rsid w:val="00A65F8F"/>
    <w:rsid w:val="00A75542"/>
    <w:rsid w:val="00B70F0E"/>
    <w:rsid w:val="00BF52B5"/>
    <w:rsid w:val="00D16CBC"/>
    <w:rsid w:val="00D7202F"/>
    <w:rsid w:val="00DE5F19"/>
    <w:rsid w:val="00EC5D45"/>
    <w:rsid w:val="00F56384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75E64"/>
  <w15:docId w15:val="{ABC1DCCE-966C-406F-9F5B-A4777C68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13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</dc:creator>
  <cp:lastModifiedBy>Маргарита Евсюкова</cp:lastModifiedBy>
  <cp:revision>9</cp:revision>
  <dcterms:created xsi:type="dcterms:W3CDTF">2018-09-26T16:11:00Z</dcterms:created>
  <dcterms:modified xsi:type="dcterms:W3CDTF">2020-09-24T14:02:00Z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2018-09-25T00:00:00Z</vt:filetime>
  </property>
</Properties>
</file>